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4" w:rsidRDefault="00442674" w:rsidP="00442674">
      <w:pPr>
        <w:jc w:val="center"/>
        <w:rPr>
          <w:b/>
          <w:sz w:val="24"/>
        </w:rPr>
      </w:pPr>
      <w:r>
        <w:rPr>
          <w:b/>
          <w:sz w:val="24"/>
        </w:rPr>
        <w:t>B A N D O</w:t>
      </w:r>
    </w:p>
    <w:p w:rsidR="006E66C0" w:rsidRPr="00CF30B4" w:rsidRDefault="00B25C45">
      <w:pPr>
        <w:jc w:val="both"/>
        <w:rPr>
          <w:b/>
          <w:sz w:val="24"/>
        </w:rPr>
      </w:pPr>
      <w:r>
        <w:rPr>
          <w:b/>
          <w:sz w:val="24"/>
        </w:rPr>
        <w:t>p</w:t>
      </w:r>
      <w:r w:rsidR="00442674">
        <w:rPr>
          <w:b/>
          <w:sz w:val="24"/>
        </w:rPr>
        <w:t>er la p</w:t>
      </w:r>
      <w:r w:rsidR="00A973F9" w:rsidRPr="00CF30B4">
        <w:rPr>
          <w:b/>
          <w:sz w:val="24"/>
        </w:rPr>
        <w:t xml:space="preserve">resentazione di manifestazioni di interesse </w:t>
      </w:r>
      <w:bookmarkStart w:id="0" w:name="_Hlk503177026"/>
      <w:r w:rsidR="00CF30B4" w:rsidRPr="00CF30B4">
        <w:rPr>
          <w:b/>
          <w:sz w:val="24"/>
        </w:rPr>
        <w:t xml:space="preserve">per </w:t>
      </w:r>
      <w:r w:rsidR="005F4F43">
        <w:rPr>
          <w:b/>
          <w:sz w:val="24"/>
        </w:rPr>
        <w:t>l’u</w:t>
      </w:r>
      <w:r w:rsidR="00CF30B4" w:rsidRPr="00CF30B4">
        <w:rPr>
          <w:b/>
          <w:sz w:val="24"/>
        </w:rPr>
        <w:t>tilizzo di alcuni immobili in gestione a UMBRIA TPL E MOBILITA’ Spa da parte di associazioni ed Enti</w:t>
      </w:r>
      <w:r w:rsidR="00A973F9" w:rsidRPr="00CF30B4">
        <w:rPr>
          <w:b/>
          <w:sz w:val="24"/>
        </w:rPr>
        <w:t>. Modalità e tempi</w:t>
      </w:r>
      <w:bookmarkEnd w:id="0"/>
      <w:r w:rsidR="00A973F9" w:rsidRPr="00CF30B4">
        <w:rPr>
          <w:b/>
          <w:sz w:val="24"/>
        </w:rPr>
        <w:t>.</w:t>
      </w:r>
    </w:p>
    <w:p w:rsidR="006E66C0" w:rsidRPr="00CF30B4" w:rsidRDefault="006E66C0" w:rsidP="009814AF">
      <w:pPr>
        <w:jc w:val="center"/>
      </w:pPr>
    </w:p>
    <w:p w:rsidR="006E66C0" w:rsidRPr="00CF30B4" w:rsidRDefault="00530801" w:rsidP="009814AF">
      <w:pPr>
        <w:spacing w:after="0"/>
        <w:jc w:val="center"/>
      </w:pPr>
      <w:r w:rsidRPr="00CF30B4">
        <w:rPr>
          <w:b/>
          <w:color w:val="000000"/>
          <w:sz w:val="24"/>
        </w:rPr>
        <w:t>Art. 1</w:t>
      </w:r>
    </w:p>
    <w:p w:rsidR="006E66C0" w:rsidRPr="00CF30B4" w:rsidRDefault="00530801" w:rsidP="009814AF">
      <w:pPr>
        <w:spacing w:after="0"/>
        <w:jc w:val="center"/>
      </w:pPr>
      <w:r w:rsidRPr="00CF30B4">
        <w:rPr>
          <w:i/>
          <w:color w:val="000000"/>
          <w:sz w:val="24"/>
        </w:rPr>
        <w:t>(</w:t>
      </w:r>
      <w:r w:rsidR="00B10798" w:rsidRPr="00CF30B4">
        <w:rPr>
          <w:i/>
          <w:color w:val="000000"/>
          <w:sz w:val="24"/>
        </w:rPr>
        <w:t>Oggetto</w:t>
      </w:r>
      <w:r w:rsidRPr="00CF30B4">
        <w:rPr>
          <w:i/>
          <w:color w:val="000000"/>
          <w:sz w:val="24"/>
        </w:rPr>
        <w:t>)</w:t>
      </w:r>
    </w:p>
    <w:p w:rsidR="006E66C0" w:rsidRPr="00CF30B4" w:rsidRDefault="00F62362" w:rsidP="009814AF">
      <w:pPr>
        <w:pStyle w:val="Paragrafoelenco"/>
        <w:numPr>
          <w:ilvl w:val="0"/>
          <w:numId w:val="1"/>
        </w:numPr>
        <w:jc w:val="both"/>
        <w:rPr>
          <w:sz w:val="24"/>
        </w:rPr>
      </w:pPr>
      <w:bookmarkStart w:id="1" w:name="_Hlk503177080"/>
      <w:r w:rsidRPr="00CF30B4">
        <w:rPr>
          <w:sz w:val="24"/>
        </w:rPr>
        <w:t xml:space="preserve">Sulla base delle disposizioni della deliberazione della Giunta </w:t>
      </w:r>
      <w:r w:rsidR="00E138B6" w:rsidRPr="00CF30B4">
        <w:rPr>
          <w:sz w:val="24"/>
        </w:rPr>
        <w:t>comunale</w:t>
      </w:r>
      <w:r w:rsidRPr="00CF30B4">
        <w:rPr>
          <w:sz w:val="24"/>
        </w:rPr>
        <w:t xml:space="preserve"> </w:t>
      </w:r>
      <w:r w:rsidR="00B62521">
        <w:rPr>
          <w:sz w:val="24"/>
        </w:rPr>
        <w:t xml:space="preserve">n° 6 del </w:t>
      </w:r>
      <w:r w:rsidR="00E138B6" w:rsidRPr="00CF30B4">
        <w:rPr>
          <w:sz w:val="24"/>
        </w:rPr>
        <w:t>08</w:t>
      </w:r>
      <w:r w:rsidR="00B62521">
        <w:rPr>
          <w:sz w:val="24"/>
        </w:rPr>
        <w:t>/01/</w:t>
      </w:r>
      <w:r w:rsidR="00E138B6" w:rsidRPr="00CF30B4">
        <w:rPr>
          <w:sz w:val="24"/>
        </w:rPr>
        <w:t>2018</w:t>
      </w:r>
      <w:r w:rsidR="004F0533" w:rsidRPr="00CF30B4">
        <w:rPr>
          <w:sz w:val="24"/>
        </w:rPr>
        <w:t>, (da qui in avanti DG</w:t>
      </w:r>
      <w:r w:rsidR="00E138B6" w:rsidRPr="00CF30B4">
        <w:rPr>
          <w:sz w:val="24"/>
        </w:rPr>
        <w:t>C</w:t>
      </w:r>
      <w:r w:rsidR="004F0533" w:rsidRPr="00CF30B4">
        <w:rPr>
          <w:sz w:val="24"/>
        </w:rPr>
        <w:t xml:space="preserve"> n. </w:t>
      </w:r>
      <w:r w:rsidR="00B62521">
        <w:rPr>
          <w:sz w:val="24"/>
        </w:rPr>
        <w:t>06</w:t>
      </w:r>
      <w:r w:rsidR="00E138B6" w:rsidRPr="00CF30B4">
        <w:rPr>
          <w:sz w:val="24"/>
        </w:rPr>
        <w:t>/2018</w:t>
      </w:r>
      <w:r w:rsidR="004F0533" w:rsidRPr="00CF30B4">
        <w:rPr>
          <w:sz w:val="24"/>
        </w:rPr>
        <w:t>)</w:t>
      </w:r>
      <w:r w:rsidRPr="00CF30B4">
        <w:rPr>
          <w:sz w:val="24"/>
        </w:rPr>
        <w:t xml:space="preserve">, </w:t>
      </w:r>
      <w:r w:rsidR="00A973F9" w:rsidRPr="00CF30B4">
        <w:rPr>
          <w:sz w:val="24"/>
        </w:rPr>
        <w:t xml:space="preserve">con il presente bando vengono definiti modalità e tempi di presentazione delle manifestazioni di interesse per </w:t>
      </w:r>
      <w:r w:rsidR="00E138B6" w:rsidRPr="00CF30B4">
        <w:rPr>
          <w:sz w:val="24"/>
        </w:rPr>
        <w:t>le proposte di utilizzo, da parte da parte di soggetti operanti in ambito di associazionismo senza scopo di lucro con sede nel territorio comunale e iscritte nell’apposito elenco comunale, degli immobili di proprietà della Regione dell’Umbria e concessi in gestione a UMBRIA TPL e MOBILITA’ SpA costituenti beni non strumentali e/o parzialmente strumentali all’esercizio ferroviario, di seguito specificati: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394"/>
        <w:gridCol w:w="1985"/>
        <w:gridCol w:w="709"/>
        <w:gridCol w:w="708"/>
        <w:gridCol w:w="567"/>
        <w:gridCol w:w="567"/>
      </w:tblGrid>
      <w:tr w:rsidR="00B25C45" w:rsidRPr="00CF30B4" w:rsidTr="00B25C45">
        <w:tc>
          <w:tcPr>
            <w:tcW w:w="425" w:type="dxa"/>
            <w:vMerge w:val="restart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N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Descrizione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Ubicazione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Identificativi catastali</w:t>
            </w:r>
          </w:p>
        </w:tc>
      </w:tr>
      <w:tr w:rsidR="00B25C45" w:rsidRPr="00CF30B4" w:rsidTr="00B25C45">
        <w:tc>
          <w:tcPr>
            <w:tcW w:w="425" w:type="dxa"/>
            <w:vMerge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CT/CF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F</w:t>
            </w:r>
            <w:r w:rsidR="00B25C45" w:rsidRPr="00B25C45">
              <w:rPr>
                <w:sz w:val="16"/>
                <w:szCs w:val="16"/>
              </w:rPr>
              <w:t>oglio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Part.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B25C45" w:rsidRDefault="00E138B6" w:rsidP="00B25C45">
            <w:pPr>
              <w:contextualSpacing/>
              <w:jc w:val="center"/>
              <w:rPr>
                <w:sz w:val="16"/>
                <w:szCs w:val="16"/>
              </w:rPr>
            </w:pPr>
            <w:r w:rsidRPr="00B25C45">
              <w:rPr>
                <w:sz w:val="16"/>
                <w:szCs w:val="16"/>
              </w:rPr>
              <w:t>Sub.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STAZIONE DI CITTA’ DI CASTELLO</w:t>
            </w:r>
            <w:r w:rsidR="00B25C45">
              <w:rPr>
                <w:sz w:val="20"/>
                <w:szCs w:val="20"/>
              </w:rPr>
              <w:t xml:space="preserve"> </w:t>
            </w:r>
            <w:r w:rsidRPr="00CF30B4">
              <w:rPr>
                <w:sz w:val="20"/>
                <w:szCs w:val="20"/>
              </w:rPr>
              <w:t>(1° piano)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P.zza della Repubblica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C.T.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STAZIONE DI TRESTINA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Viale Parini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294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B25C45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DEPOSITO-MAGAZZINO</w:t>
            </w:r>
            <w:r w:rsidR="00B25C45">
              <w:rPr>
                <w:sz w:val="20"/>
                <w:szCs w:val="20"/>
              </w:rPr>
              <w:t xml:space="preserve"> </w:t>
            </w:r>
            <w:r w:rsidRPr="00CF30B4">
              <w:rPr>
                <w:sz w:val="20"/>
                <w:szCs w:val="20"/>
              </w:rPr>
              <w:t>(Stazione Trestina)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Viale Parini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294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STAZIONE DI FABRECCE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B25C45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Str</w:t>
            </w:r>
            <w:r w:rsidR="00B25C45">
              <w:rPr>
                <w:sz w:val="20"/>
                <w:szCs w:val="20"/>
              </w:rPr>
              <w:t>.</w:t>
            </w:r>
            <w:r w:rsidRPr="00CF30B4">
              <w:rPr>
                <w:sz w:val="20"/>
                <w:szCs w:val="20"/>
              </w:rPr>
              <w:t xml:space="preserve"> vicinale di Rio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tr w:rsidR="00B25C45" w:rsidRPr="00CF30B4" w:rsidTr="00B25C45">
        <w:tc>
          <w:tcPr>
            <w:tcW w:w="425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E138B6" w:rsidRPr="00CF30B4" w:rsidRDefault="00E138B6" w:rsidP="00EA34BB">
            <w:pPr>
              <w:contextualSpacing/>
              <w:jc w:val="both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 xml:space="preserve">STAZIONE DI SANSECONDO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Via della Stazione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C.F.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242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8B6" w:rsidRPr="00CF30B4" w:rsidRDefault="00E138B6" w:rsidP="00EA34BB">
            <w:pPr>
              <w:contextualSpacing/>
              <w:jc w:val="center"/>
              <w:rPr>
                <w:sz w:val="20"/>
                <w:szCs w:val="20"/>
              </w:rPr>
            </w:pPr>
            <w:r w:rsidRPr="00CF30B4">
              <w:rPr>
                <w:sz w:val="20"/>
                <w:szCs w:val="20"/>
              </w:rPr>
              <w:t>=</w:t>
            </w:r>
          </w:p>
        </w:tc>
      </w:tr>
      <w:bookmarkEnd w:id="1"/>
    </w:tbl>
    <w:p w:rsidR="00E138B6" w:rsidRPr="00CF30B4" w:rsidRDefault="00E138B6" w:rsidP="00E138B6">
      <w:pPr>
        <w:jc w:val="both"/>
      </w:pPr>
    </w:p>
    <w:p w:rsidR="006E66C0" w:rsidRPr="00CF30B4" w:rsidRDefault="00530801" w:rsidP="009814AF">
      <w:pPr>
        <w:spacing w:after="0"/>
        <w:jc w:val="center"/>
      </w:pPr>
      <w:r w:rsidRPr="00CF30B4">
        <w:rPr>
          <w:b/>
          <w:color w:val="000000"/>
          <w:sz w:val="24"/>
        </w:rPr>
        <w:t>Art. 2</w:t>
      </w:r>
    </w:p>
    <w:p w:rsidR="006E66C0" w:rsidRPr="00CF30B4" w:rsidRDefault="00530801" w:rsidP="009814AF">
      <w:pPr>
        <w:spacing w:after="0"/>
        <w:jc w:val="center"/>
      </w:pPr>
      <w:r w:rsidRPr="00CF30B4">
        <w:rPr>
          <w:i/>
          <w:color w:val="000000"/>
          <w:sz w:val="24"/>
        </w:rPr>
        <w:t>(</w:t>
      </w:r>
      <w:r w:rsidR="00724321" w:rsidRPr="00CF30B4">
        <w:rPr>
          <w:i/>
          <w:color w:val="000000"/>
          <w:sz w:val="24"/>
        </w:rPr>
        <w:t>Presentazione</w:t>
      </w:r>
      <w:r w:rsidRPr="00CF30B4">
        <w:rPr>
          <w:i/>
          <w:color w:val="000000"/>
          <w:sz w:val="24"/>
        </w:rPr>
        <w:t>)</w:t>
      </w:r>
    </w:p>
    <w:p w:rsidR="008949EE" w:rsidRPr="00CF30B4" w:rsidRDefault="008949EE" w:rsidP="008949EE">
      <w:pPr>
        <w:pStyle w:val="Paragrafoelenco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F30B4">
        <w:rPr>
          <w:sz w:val="24"/>
          <w:szCs w:val="24"/>
        </w:rPr>
        <w:t xml:space="preserve">Le </w:t>
      </w:r>
      <w:r w:rsidR="00A973F9" w:rsidRPr="00CF30B4">
        <w:rPr>
          <w:sz w:val="24"/>
          <w:szCs w:val="24"/>
        </w:rPr>
        <w:t>manifestazioni di interesse</w:t>
      </w:r>
      <w:r w:rsidRPr="00CF30B4">
        <w:rPr>
          <w:sz w:val="24"/>
          <w:szCs w:val="24"/>
        </w:rPr>
        <w:t xml:space="preserve">, compilate mediante il modello </w:t>
      </w:r>
      <w:r w:rsidR="00286D70">
        <w:rPr>
          <w:sz w:val="24"/>
          <w:szCs w:val="24"/>
        </w:rPr>
        <w:t xml:space="preserve">di domanda </w:t>
      </w:r>
      <w:r w:rsidRPr="00CF30B4">
        <w:rPr>
          <w:sz w:val="24"/>
          <w:szCs w:val="24"/>
        </w:rPr>
        <w:t xml:space="preserve">di cui </w:t>
      </w:r>
      <w:r w:rsidRPr="00286D70">
        <w:rPr>
          <w:sz w:val="24"/>
          <w:szCs w:val="24"/>
        </w:rPr>
        <w:t>a</w:t>
      </w:r>
      <w:r w:rsidR="00BE48F4" w:rsidRPr="00286D70">
        <w:rPr>
          <w:sz w:val="24"/>
          <w:szCs w:val="24"/>
        </w:rPr>
        <w:t>l</w:t>
      </w:r>
      <w:r w:rsidRPr="00286D70">
        <w:rPr>
          <w:sz w:val="24"/>
          <w:szCs w:val="24"/>
        </w:rPr>
        <w:t>l’</w:t>
      </w:r>
      <w:r w:rsidR="00286D70" w:rsidRPr="00286D70">
        <w:rPr>
          <w:sz w:val="24"/>
          <w:szCs w:val="24"/>
        </w:rPr>
        <w:t>A</w:t>
      </w:r>
      <w:r w:rsidRPr="00286D70">
        <w:rPr>
          <w:sz w:val="24"/>
          <w:szCs w:val="24"/>
        </w:rPr>
        <w:t xml:space="preserve">llegato </w:t>
      </w:r>
      <w:r w:rsidR="00286D70">
        <w:rPr>
          <w:sz w:val="24"/>
          <w:szCs w:val="24"/>
        </w:rPr>
        <w:t>2 (Domanda)</w:t>
      </w:r>
      <w:r w:rsidRPr="00CF30B4">
        <w:rPr>
          <w:sz w:val="24"/>
          <w:szCs w:val="24"/>
        </w:rPr>
        <w:t>, vanno presentate</w:t>
      </w:r>
      <w:r w:rsidR="00237D7F" w:rsidRPr="00CF30B4">
        <w:rPr>
          <w:sz w:val="24"/>
          <w:szCs w:val="24"/>
        </w:rPr>
        <w:t xml:space="preserve"> da parte </w:t>
      </w:r>
      <w:r w:rsidR="00E138B6" w:rsidRPr="00CF30B4">
        <w:rPr>
          <w:sz w:val="24"/>
          <w:szCs w:val="24"/>
        </w:rPr>
        <w:t>dei soggetti</w:t>
      </w:r>
      <w:r w:rsidRPr="00CF30B4">
        <w:rPr>
          <w:sz w:val="24"/>
          <w:szCs w:val="24"/>
        </w:rPr>
        <w:t xml:space="preserve">, a pena di irricevibilità, </w:t>
      </w:r>
      <w:r w:rsidRPr="0054285F">
        <w:rPr>
          <w:b/>
          <w:sz w:val="24"/>
          <w:szCs w:val="24"/>
        </w:rPr>
        <w:t xml:space="preserve">entro il </w:t>
      </w:r>
      <w:r w:rsidR="0054285F" w:rsidRPr="0054285F">
        <w:rPr>
          <w:b/>
          <w:sz w:val="24"/>
          <w:szCs w:val="24"/>
        </w:rPr>
        <w:t>27</w:t>
      </w:r>
      <w:r w:rsidR="00A973F9" w:rsidRPr="0054285F">
        <w:rPr>
          <w:b/>
          <w:sz w:val="24"/>
          <w:szCs w:val="24"/>
        </w:rPr>
        <w:t xml:space="preserve"> </w:t>
      </w:r>
      <w:r w:rsidR="00286D70" w:rsidRPr="0054285F">
        <w:rPr>
          <w:b/>
          <w:sz w:val="24"/>
          <w:szCs w:val="24"/>
        </w:rPr>
        <w:t>Febbraio</w:t>
      </w:r>
      <w:r w:rsidR="00E138B6" w:rsidRPr="0054285F">
        <w:rPr>
          <w:b/>
          <w:sz w:val="24"/>
          <w:szCs w:val="24"/>
        </w:rPr>
        <w:t xml:space="preserve"> 2018</w:t>
      </w:r>
      <w:r w:rsidR="00CF30B4" w:rsidRPr="00CF30B4">
        <w:rPr>
          <w:b/>
          <w:sz w:val="24"/>
          <w:szCs w:val="24"/>
        </w:rPr>
        <w:t>,</w:t>
      </w:r>
      <w:r w:rsidR="00F62362" w:rsidRPr="00CF30B4">
        <w:rPr>
          <w:sz w:val="24"/>
          <w:szCs w:val="24"/>
        </w:rPr>
        <w:t xml:space="preserve"> </w:t>
      </w:r>
      <w:r w:rsidR="00E138B6" w:rsidRPr="00CF30B4">
        <w:rPr>
          <w:sz w:val="24"/>
          <w:szCs w:val="24"/>
        </w:rPr>
        <w:t>al</w:t>
      </w:r>
      <w:r w:rsidRPr="00CF30B4">
        <w:rPr>
          <w:sz w:val="24"/>
          <w:szCs w:val="24"/>
        </w:rPr>
        <w:t xml:space="preserve"> </w:t>
      </w:r>
      <w:r w:rsidR="00E138B6" w:rsidRPr="00CF30B4">
        <w:rPr>
          <w:sz w:val="24"/>
          <w:szCs w:val="24"/>
        </w:rPr>
        <w:t>Comune di Città di Castello, Settore Lavori Pubblici – Patrimonio - Infrastrutture Tecnologiche - Protezione civile</w:t>
      </w:r>
      <w:r w:rsidRPr="00CF30B4">
        <w:rPr>
          <w:sz w:val="24"/>
          <w:szCs w:val="24"/>
        </w:rPr>
        <w:t xml:space="preserve">, </w:t>
      </w:r>
      <w:r w:rsidR="00E138B6" w:rsidRPr="00CF30B4">
        <w:rPr>
          <w:sz w:val="24"/>
          <w:szCs w:val="24"/>
        </w:rPr>
        <w:t>Piazza Gabriotti 1, 06012</w:t>
      </w:r>
      <w:r w:rsidR="00A973F9" w:rsidRPr="00CF30B4">
        <w:rPr>
          <w:sz w:val="24"/>
          <w:szCs w:val="24"/>
        </w:rPr>
        <w:t xml:space="preserve"> </w:t>
      </w:r>
      <w:r w:rsidR="00E138B6" w:rsidRPr="00CF30B4">
        <w:rPr>
          <w:sz w:val="24"/>
          <w:szCs w:val="24"/>
        </w:rPr>
        <w:t>Città di Castello</w:t>
      </w:r>
      <w:r w:rsidR="00A973F9" w:rsidRPr="00CF30B4">
        <w:rPr>
          <w:sz w:val="24"/>
          <w:szCs w:val="24"/>
        </w:rPr>
        <w:t xml:space="preserve">, mediante posta elettronica certificata (PEC) all’indirizzo </w:t>
      </w:r>
      <w:hyperlink r:id="rId9" w:history="1">
        <w:r w:rsidR="00CF30B4" w:rsidRPr="00CF30B4">
          <w:rPr>
            <w:rStyle w:val="Collegamentoipertestuale"/>
            <w:sz w:val="24"/>
            <w:szCs w:val="24"/>
          </w:rPr>
          <w:t>comune.cittadicastello@postacert.umbria.it</w:t>
        </w:r>
      </w:hyperlink>
      <w:r w:rsidR="00CF30B4" w:rsidRPr="00CF30B4">
        <w:rPr>
          <w:i/>
          <w:sz w:val="24"/>
          <w:szCs w:val="24"/>
        </w:rPr>
        <w:t xml:space="preserve">, </w:t>
      </w:r>
      <w:r w:rsidR="00CF30B4" w:rsidRPr="00CF30B4">
        <w:rPr>
          <w:sz w:val="24"/>
          <w:szCs w:val="24"/>
        </w:rPr>
        <w:t>ovvero con altra modalità.</w:t>
      </w:r>
    </w:p>
    <w:p w:rsidR="008949EE" w:rsidRPr="00CF30B4" w:rsidRDefault="008949EE" w:rsidP="008949EE">
      <w:pPr>
        <w:spacing w:after="0"/>
        <w:jc w:val="center"/>
        <w:rPr>
          <w:sz w:val="24"/>
          <w:szCs w:val="24"/>
        </w:rPr>
      </w:pPr>
    </w:p>
    <w:p w:rsidR="006E66C0" w:rsidRPr="00CF30B4" w:rsidRDefault="00530801" w:rsidP="008949EE">
      <w:pPr>
        <w:spacing w:after="0"/>
        <w:jc w:val="center"/>
      </w:pPr>
      <w:r w:rsidRPr="00CF30B4">
        <w:rPr>
          <w:b/>
          <w:color w:val="000000"/>
          <w:sz w:val="24"/>
        </w:rPr>
        <w:t xml:space="preserve">Art. </w:t>
      </w:r>
      <w:r w:rsidR="008E48B5" w:rsidRPr="00CF30B4">
        <w:rPr>
          <w:b/>
          <w:color w:val="000000"/>
          <w:sz w:val="24"/>
        </w:rPr>
        <w:t>3</w:t>
      </w:r>
    </w:p>
    <w:p w:rsidR="006E66C0" w:rsidRPr="00CF30B4" w:rsidRDefault="00530801" w:rsidP="009814AF">
      <w:pPr>
        <w:spacing w:after="0"/>
        <w:jc w:val="center"/>
        <w:rPr>
          <w:i/>
          <w:color w:val="000000"/>
          <w:sz w:val="24"/>
        </w:rPr>
      </w:pPr>
      <w:r w:rsidRPr="00CF30B4">
        <w:rPr>
          <w:i/>
          <w:color w:val="000000"/>
          <w:sz w:val="24"/>
        </w:rPr>
        <w:t>(</w:t>
      </w:r>
      <w:r w:rsidR="00EF7AF1" w:rsidRPr="00CF30B4">
        <w:rPr>
          <w:i/>
          <w:color w:val="000000"/>
          <w:sz w:val="24"/>
        </w:rPr>
        <w:t>Ammissibilità e valutazione</w:t>
      </w:r>
      <w:r w:rsidRPr="00CF30B4">
        <w:rPr>
          <w:i/>
          <w:color w:val="000000"/>
          <w:sz w:val="24"/>
        </w:rPr>
        <w:t>)</w:t>
      </w:r>
    </w:p>
    <w:p w:rsidR="00286D70" w:rsidRDefault="00EF7AF1" w:rsidP="00286D70">
      <w:pPr>
        <w:pStyle w:val="Paragrafoelenco"/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CF30B4">
        <w:rPr>
          <w:sz w:val="24"/>
          <w:szCs w:val="24"/>
        </w:rPr>
        <w:t xml:space="preserve">Il </w:t>
      </w:r>
      <w:r w:rsidR="00CF30B4" w:rsidRPr="00CF30B4">
        <w:rPr>
          <w:sz w:val="24"/>
          <w:szCs w:val="24"/>
        </w:rPr>
        <w:t>Settore Lavori Pubblici – Patrimonio - Infrastrutture Tecnologiche - Protezione Civile procede</w:t>
      </w:r>
      <w:r w:rsidRPr="00CF30B4">
        <w:rPr>
          <w:sz w:val="24"/>
          <w:szCs w:val="24"/>
        </w:rPr>
        <w:t>, in relazione alle manifestazioni di interesse pervenute, a:</w:t>
      </w:r>
    </w:p>
    <w:p w:rsidR="00286D70" w:rsidRDefault="00286D70" w:rsidP="00286D70">
      <w:pPr>
        <w:pStyle w:val="Paragrafoelenco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- </w:t>
      </w:r>
      <w:r w:rsidR="00EF7AF1" w:rsidRPr="00286D70">
        <w:rPr>
          <w:sz w:val="24"/>
          <w:szCs w:val="24"/>
        </w:rPr>
        <w:t xml:space="preserve">verifica dell’ammissibilità sulla base del disposto di cui alla </w:t>
      </w:r>
      <w:r w:rsidR="004F0533" w:rsidRPr="00286D70">
        <w:rPr>
          <w:sz w:val="24"/>
        </w:rPr>
        <w:t>D</w:t>
      </w:r>
      <w:r>
        <w:rPr>
          <w:sz w:val="24"/>
        </w:rPr>
        <w:t xml:space="preserve">elibera di </w:t>
      </w:r>
      <w:r w:rsidR="00CF30B4" w:rsidRPr="00286D70">
        <w:rPr>
          <w:sz w:val="24"/>
        </w:rPr>
        <w:t>G</w:t>
      </w:r>
      <w:r>
        <w:rPr>
          <w:sz w:val="24"/>
        </w:rPr>
        <w:t>.</w:t>
      </w:r>
      <w:r w:rsidR="00CF30B4" w:rsidRPr="00286D70">
        <w:rPr>
          <w:sz w:val="24"/>
        </w:rPr>
        <w:t>C</w:t>
      </w:r>
      <w:r>
        <w:rPr>
          <w:sz w:val="24"/>
        </w:rPr>
        <w:t>.</w:t>
      </w:r>
      <w:r w:rsidR="004F0533" w:rsidRPr="00286D70">
        <w:rPr>
          <w:sz w:val="24"/>
        </w:rPr>
        <w:t xml:space="preserve"> n. </w:t>
      </w:r>
      <w:r w:rsidR="00B62521">
        <w:rPr>
          <w:sz w:val="24"/>
        </w:rPr>
        <w:t>0</w:t>
      </w:r>
      <w:r w:rsidR="003C1810">
        <w:rPr>
          <w:sz w:val="24"/>
        </w:rPr>
        <w:t>6</w:t>
      </w:r>
      <w:r w:rsidR="00B62521">
        <w:rPr>
          <w:sz w:val="24"/>
        </w:rPr>
        <w:t>/</w:t>
      </w:r>
      <w:r w:rsidR="00CF30B4" w:rsidRPr="00286D70">
        <w:rPr>
          <w:sz w:val="24"/>
        </w:rPr>
        <w:t>2018</w:t>
      </w:r>
      <w:r w:rsidRPr="00286D70">
        <w:rPr>
          <w:sz w:val="24"/>
        </w:rPr>
        <w:t>, A</w:t>
      </w:r>
      <w:r w:rsidR="00F62362" w:rsidRPr="00286D70">
        <w:rPr>
          <w:sz w:val="24"/>
        </w:rPr>
        <w:t xml:space="preserve">llegato </w:t>
      </w:r>
      <w:r w:rsidRPr="00286D70">
        <w:rPr>
          <w:sz w:val="24"/>
        </w:rPr>
        <w:t>1 (A</w:t>
      </w:r>
      <w:r w:rsidR="00F62362" w:rsidRPr="00286D70">
        <w:rPr>
          <w:sz w:val="24"/>
        </w:rPr>
        <w:t>vviso), art. 2</w:t>
      </w:r>
      <w:r w:rsidR="00EF7AF1" w:rsidRPr="00286D70">
        <w:rPr>
          <w:sz w:val="24"/>
        </w:rPr>
        <w:t>;</w:t>
      </w:r>
    </w:p>
    <w:p w:rsidR="00EF7AF1" w:rsidRDefault="00286D70" w:rsidP="00286D70">
      <w:pPr>
        <w:pStyle w:val="Paragrafoelenco"/>
        <w:ind w:left="709" w:hanging="349"/>
        <w:jc w:val="both"/>
        <w:rPr>
          <w:sz w:val="24"/>
        </w:rPr>
      </w:pPr>
      <w:r>
        <w:rPr>
          <w:sz w:val="24"/>
        </w:rPr>
        <w:t xml:space="preserve">b - </w:t>
      </w:r>
      <w:r w:rsidR="00EF7AF1" w:rsidRPr="00286D70">
        <w:rPr>
          <w:sz w:val="24"/>
        </w:rPr>
        <w:t xml:space="preserve">valutazione delle manifestazioni ammissibili in base ai criteri di cui </w:t>
      </w:r>
      <w:r w:rsidR="00EF7AF1" w:rsidRPr="00286D70">
        <w:rPr>
          <w:sz w:val="24"/>
          <w:szCs w:val="24"/>
        </w:rPr>
        <w:t xml:space="preserve">alla </w:t>
      </w:r>
      <w:r w:rsidR="00CF30B4" w:rsidRPr="00286D70">
        <w:rPr>
          <w:sz w:val="24"/>
        </w:rPr>
        <w:t>D</w:t>
      </w:r>
      <w:r>
        <w:rPr>
          <w:sz w:val="24"/>
        </w:rPr>
        <w:t xml:space="preserve">elibera di </w:t>
      </w:r>
      <w:r w:rsidR="00CF30B4" w:rsidRPr="00286D70">
        <w:rPr>
          <w:sz w:val="24"/>
        </w:rPr>
        <w:t>G</w:t>
      </w:r>
      <w:r>
        <w:rPr>
          <w:sz w:val="24"/>
        </w:rPr>
        <w:t>.</w:t>
      </w:r>
      <w:r w:rsidR="00CF30B4" w:rsidRPr="00286D70">
        <w:rPr>
          <w:sz w:val="24"/>
        </w:rPr>
        <w:t>C</w:t>
      </w:r>
      <w:r>
        <w:rPr>
          <w:sz w:val="24"/>
        </w:rPr>
        <w:t>.</w:t>
      </w:r>
      <w:r w:rsidR="00CF30B4" w:rsidRPr="00286D70">
        <w:rPr>
          <w:sz w:val="24"/>
        </w:rPr>
        <w:t xml:space="preserve"> n. </w:t>
      </w:r>
      <w:r w:rsidR="00B62521">
        <w:rPr>
          <w:sz w:val="24"/>
        </w:rPr>
        <w:t>0</w:t>
      </w:r>
      <w:r w:rsidR="003C1810">
        <w:rPr>
          <w:sz w:val="24"/>
        </w:rPr>
        <w:t>6</w:t>
      </w:r>
      <w:r w:rsidR="00CF30B4" w:rsidRPr="00286D70">
        <w:rPr>
          <w:sz w:val="24"/>
        </w:rPr>
        <w:t>/2018</w:t>
      </w:r>
      <w:r>
        <w:rPr>
          <w:sz w:val="24"/>
        </w:rPr>
        <w:t>, Allegato 1 (A</w:t>
      </w:r>
      <w:r w:rsidR="00EF7AF1" w:rsidRPr="00286D70">
        <w:rPr>
          <w:sz w:val="24"/>
        </w:rPr>
        <w:t>vviso), art. 3;</w:t>
      </w:r>
    </w:p>
    <w:p w:rsidR="00286D70" w:rsidRPr="00286D70" w:rsidRDefault="00286D70" w:rsidP="00286D70">
      <w:pPr>
        <w:pStyle w:val="Paragrafoelenco"/>
        <w:ind w:left="709" w:hanging="349"/>
        <w:jc w:val="both"/>
        <w:rPr>
          <w:sz w:val="24"/>
          <w:szCs w:val="24"/>
        </w:rPr>
      </w:pPr>
    </w:p>
    <w:p w:rsidR="009B1396" w:rsidRDefault="00BE48F4" w:rsidP="00E474B2">
      <w:pPr>
        <w:pStyle w:val="Paragrafoelenco"/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CF30B4">
        <w:rPr>
          <w:sz w:val="24"/>
          <w:szCs w:val="24"/>
        </w:rPr>
        <w:t>Il procedimento amministrativo</w:t>
      </w:r>
      <w:r w:rsidR="00E474B2" w:rsidRPr="00CF30B4">
        <w:rPr>
          <w:sz w:val="24"/>
          <w:szCs w:val="24"/>
        </w:rPr>
        <w:t xml:space="preserve">, la cui responsabilità è in capo al </w:t>
      </w:r>
      <w:r w:rsidR="00CF30B4" w:rsidRPr="00CF30B4">
        <w:rPr>
          <w:sz w:val="24"/>
          <w:szCs w:val="24"/>
        </w:rPr>
        <w:t>Responsabile</w:t>
      </w:r>
      <w:r w:rsidR="00E474B2" w:rsidRPr="00CF30B4">
        <w:rPr>
          <w:sz w:val="24"/>
          <w:szCs w:val="24"/>
        </w:rPr>
        <w:t xml:space="preserve"> del Servizio </w:t>
      </w:r>
      <w:r w:rsidR="00CF30B4" w:rsidRPr="00CF30B4">
        <w:rPr>
          <w:sz w:val="24"/>
          <w:szCs w:val="24"/>
        </w:rPr>
        <w:t>Patrimonio Amministrativo</w:t>
      </w:r>
      <w:r w:rsidR="000227DD">
        <w:rPr>
          <w:sz w:val="24"/>
          <w:szCs w:val="24"/>
        </w:rPr>
        <w:t>, Arch. Marco Montesi, tel. 075</w:t>
      </w:r>
      <w:r w:rsidR="00286D70">
        <w:rPr>
          <w:sz w:val="24"/>
          <w:szCs w:val="24"/>
        </w:rPr>
        <w:t>/</w:t>
      </w:r>
      <w:r w:rsidR="000227DD">
        <w:rPr>
          <w:sz w:val="24"/>
          <w:szCs w:val="24"/>
        </w:rPr>
        <w:t>852</w:t>
      </w:r>
      <w:r w:rsidR="00286D70">
        <w:rPr>
          <w:sz w:val="24"/>
          <w:szCs w:val="24"/>
        </w:rPr>
        <w:t>.</w:t>
      </w:r>
      <w:r w:rsidR="000227DD">
        <w:rPr>
          <w:sz w:val="24"/>
          <w:szCs w:val="24"/>
        </w:rPr>
        <w:t>93</w:t>
      </w:r>
      <w:r w:rsidR="00286D70">
        <w:rPr>
          <w:sz w:val="24"/>
          <w:szCs w:val="24"/>
        </w:rPr>
        <w:t>.</w:t>
      </w:r>
      <w:r w:rsidR="000227DD">
        <w:rPr>
          <w:sz w:val="24"/>
          <w:szCs w:val="24"/>
        </w:rPr>
        <w:t>36, mail: marco.montesi@cittadicastello.gov.it</w:t>
      </w:r>
      <w:r w:rsidR="00E474B2" w:rsidRPr="00CF30B4">
        <w:rPr>
          <w:sz w:val="24"/>
          <w:szCs w:val="24"/>
        </w:rPr>
        <w:t>,</w:t>
      </w:r>
      <w:r w:rsidRPr="00CF30B4">
        <w:rPr>
          <w:sz w:val="24"/>
          <w:szCs w:val="24"/>
        </w:rPr>
        <w:t xml:space="preserve"> </w:t>
      </w:r>
      <w:r w:rsidR="004F0533" w:rsidRPr="00CF30B4">
        <w:rPr>
          <w:sz w:val="24"/>
          <w:szCs w:val="24"/>
        </w:rPr>
        <w:t xml:space="preserve">ed </w:t>
      </w:r>
      <w:r w:rsidRPr="00CF30B4">
        <w:rPr>
          <w:sz w:val="24"/>
          <w:szCs w:val="24"/>
        </w:rPr>
        <w:t xml:space="preserve">è così </w:t>
      </w:r>
      <w:r w:rsidR="00E474B2" w:rsidRPr="00CF30B4">
        <w:rPr>
          <w:sz w:val="24"/>
          <w:szCs w:val="24"/>
        </w:rPr>
        <w:t>articolato</w:t>
      </w:r>
      <w:r w:rsidRPr="00CF30B4">
        <w:rPr>
          <w:sz w:val="24"/>
          <w:szCs w:val="24"/>
        </w:rPr>
        <w:t>:</w:t>
      </w:r>
    </w:p>
    <w:p w:rsidR="00286D70" w:rsidRDefault="006F22BE" w:rsidP="00286D70">
      <w:pPr>
        <w:pStyle w:val="Paragrafoelenco"/>
        <w:ind w:left="360"/>
        <w:jc w:val="both"/>
        <w:rPr>
          <w:sz w:val="24"/>
          <w:szCs w:val="24"/>
        </w:rPr>
      </w:pPr>
      <w:r w:rsidRPr="0057270A">
        <w:rPr>
          <w:sz w:val="24"/>
          <w:szCs w:val="24"/>
          <w:u w:val="single"/>
        </w:rPr>
        <w:lastRenderedPageBreak/>
        <w:t>1^ FASE</w:t>
      </w:r>
      <w:r>
        <w:rPr>
          <w:sz w:val="24"/>
          <w:szCs w:val="24"/>
        </w:rPr>
        <w:t>: p</w:t>
      </w:r>
      <w:r w:rsidR="00286D70">
        <w:rPr>
          <w:sz w:val="24"/>
          <w:szCs w:val="24"/>
        </w:rPr>
        <w:t xml:space="preserve">resentazione delle manifestazioni di interesse da parte delle Associazioni entro il termine massimo del </w:t>
      </w:r>
      <w:r w:rsidR="0054285F">
        <w:rPr>
          <w:sz w:val="24"/>
          <w:szCs w:val="24"/>
        </w:rPr>
        <w:t>27</w:t>
      </w:r>
      <w:r w:rsidR="00286D70" w:rsidRPr="0054285F">
        <w:rPr>
          <w:sz w:val="24"/>
          <w:szCs w:val="24"/>
        </w:rPr>
        <w:t xml:space="preserve"> Febbraio 2018</w:t>
      </w:r>
      <w:r w:rsidR="00286D70">
        <w:rPr>
          <w:sz w:val="24"/>
          <w:szCs w:val="24"/>
        </w:rPr>
        <w:t xml:space="preserve"> a mezzo P.E.C. o altro;</w:t>
      </w:r>
    </w:p>
    <w:p w:rsidR="00286D70" w:rsidRDefault="006F22BE" w:rsidP="00286D70">
      <w:pPr>
        <w:pStyle w:val="Paragrafoelenco"/>
        <w:ind w:left="360"/>
        <w:jc w:val="both"/>
        <w:rPr>
          <w:sz w:val="24"/>
          <w:szCs w:val="24"/>
        </w:rPr>
      </w:pPr>
      <w:r w:rsidRPr="0057270A">
        <w:rPr>
          <w:sz w:val="24"/>
          <w:szCs w:val="24"/>
          <w:u w:val="single"/>
        </w:rPr>
        <w:t>2^ FASE</w:t>
      </w:r>
      <w:r>
        <w:rPr>
          <w:sz w:val="24"/>
          <w:szCs w:val="24"/>
        </w:rPr>
        <w:t>: v</w:t>
      </w:r>
      <w:r w:rsidR="00286D70">
        <w:rPr>
          <w:sz w:val="24"/>
          <w:szCs w:val="24"/>
        </w:rPr>
        <w:t>erifica dell’ammissibilità e valutazione delle manifestazioni presentate con approvazione della graduatoria</w:t>
      </w:r>
      <w:r w:rsidR="002726B6">
        <w:rPr>
          <w:sz w:val="24"/>
          <w:szCs w:val="24"/>
        </w:rPr>
        <w:t xml:space="preserve"> da parte del Settore </w:t>
      </w:r>
      <w:r w:rsidR="002726B6" w:rsidRPr="00CF30B4">
        <w:rPr>
          <w:sz w:val="24"/>
          <w:szCs w:val="24"/>
        </w:rPr>
        <w:t>Lavori Pubblici – Patrimonio</w:t>
      </w:r>
      <w:r w:rsidR="002726B6">
        <w:rPr>
          <w:sz w:val="24"/>
          <w:szCs w:val="24"/>
        </w:rPr>
        <w:t xml:space="preserve"> –</w:t>
      </w:r>
      <w:r w:rsidR="002726B6" w:rsidRPr="00CF30B4">
        <w:rPr>
          <w:sz w:val="24"/>
          <w:szCs w:val="24"/>
        </w:rPr>
        <w:t xml:space="preserve"> Infrastrutture Tecnologiche</w:t>
      </w:r>
      <w:r w:rsidR="002726B6">
        <w:rPr>
          <w:sz w:val="24"/>
          <w:szCs w:val="24"/>
        </w:rPr>
        <w:t xml:space="preserve"> – </w:t>
      </w:r>
      <w:r w:rsidR="002726B6" w:rsidRPr="00CF30B4">
        <w:rPr>
          <w:sz w:val="24"/>
          <w:szCs w:val="24"/>
        </w:rPr>
        <w:t xml:space="preserve"> Protezione Civile</w:t>
      </w:r>
      <w:r w:rsidR="002726B6">
        <w:rPr>
          <w:sz w:val="24"/>
          <w:szCs w:val="24"/>
        </w:rPr>
        <w:t>, per il tramite di apposita commissione,</w:t>
      </w:r>
      <w:r w:rsidR="0054285F">
        <w:rPr>
          <w:sz w:val="24"/>
          <w:szCs w:val="24"/>
        </w:rPr>
        <w:t xml:space="preserve"> nei successivi 60 giorni</w:t>
      </w:r>
      <w:r w:rsidR="002726B6">
        <w:rPr>
          <w:sz w:val="24"/>
          <w:szCs w:val="24"/>
        </w:rPr>
        <w:t>;</w:t>
      </w:r>
    </w:p>
    <w:p w:rsidR="002726B6" w:rsidRDefault="006F22BE" w:rsidP="00286D70">
      <w:pPr>
        <w:pStyle w:val="Paragrafoelenco"/>
        <w:ind w:left="360"/>
        <w:jc w:val="both"/>
        <w:rPr>
          <w:sz w:val="24"/>
          <w:szCs w:val="24"/>
        </w:rPr>
      </w:pPr>
      <w:r w:rsidRPr="0057270A">
        <w:rPr>
          <w:sz w:val="24"/>
          <w:szCs w:val="24"/>
          <w:u w:val="single"/>
        </w:rPr>
        <w:t>3^ FASE</w:t>
      </w:r>
      <w:r>
        <w:rPr>
          <w:sz w:val="24"/>
          <w:szCs w:val="24"/>
        </w:rPr>
        <w:t>: t</w:t>
      </w:r>
      <w:r w:rsidR="002726B6">
        <w:rPr>
          <w:sz w:val="24"/>
          <w:szCs w:val="24"/>
        </w:rPr>
        <w:t>rasmissione</w:t>
      </w:r>
      <w:r>
        <w:rPr>
          <w:sz w:val="24"/>
          <w:szCs w:val="24"/>
        </w:rPr>
        <w:t xml:space="preserve"> </w:t>
      </w:r>
      <w:r w:rsidRPr="00CF30B4">
        <w:rPr>
          <w:sz w:val="24"/>
          <w:szCs w:val="24"/>
        </w:rPr>
        <w:t>all’Ente Gestore UMBRIA TPL e MOBILITA’ SpA</w:t>
      </w:r>
      <w:r>
        <w:rPr>
          <w:sz w:val="24"/>
          <w:szCs w:val="24"/>
        </w:rPr>
        <w:t xml:space="preserve">, da parte del Settore </w:t>
      </w:r>
      <w:r w:rsidRPr="00CF30B4">
        <w:rPr>
          <w:sz w:val="24"/>
          <w:szCs w:val="24"/>
        </w:rPr>
        <w:t>Lavori Pubblici – Patrimonio</w:t>
      </w:r>
      <w:r>
        <w:rPr>
          <w:sz w:val="24"/>
          <w:szCs w:val="24"/>
        </w:rPr>
        <w:t xml:space="preserve"> –</w:t>
      </w:r>
      <w:r w:rsidRPr="00CF30B4">
        <w:rPr>
          <w:sz w:val="24"/>
          <w:szCs w:val="24"/>
        </w:rPr>
        <w:t xml:space="preserve"> Infrastrutture Tecnologiche</w:t>
      </w:r>
      <w:r>
        <w:rPr>
          <w:sz w:val="24"/>
          <w:szCs w:val="24"/>
        </w:rPr>
        <w:t xml:space="preserve"> – </w:t>
      </w:r>
      <w:r w:rsidRPr="00CF30B4">
        <w:rPr>
          <w:sz w:val="24"/>
          <w:szCs w:val="24"/>
        </w:rPr>
        <w:t xml:space="preserve"> Protezione Civile</w:t>
      </w:r>
      <w:r w:rsidR="002726B6">
        <w:rPr>
          <w:sz w:val="24"/>
          <w:szCs w:val="24"/>
        </w:rPr>
        <w:t xml:space="preserve"> dell’elenco delle manifestazioni di interesse, redatto secondo la valutazione di cui alla 2^ Fase,</w:t>
      </w:r>
      <w:r>
        <w:rPr>
          <w:sz w:val="24"/>
          <w:szCs w:val="24"/>
        </w:rPr>
        <w:t xml:space="preserve"> per la definizione d</w:t>
      </w:r>
      <w:r w:rsidR="0057270A">
        <w:rPr>
          <w:sz w:val="24"/>
          <w:szCs w:val="24"/>
        </w:rPr>
        <w:t xml:space="preserve">ei rapporti di utilizzo, </w:t>
      </w:r>
      <w:r w:rsidR="0054285F">
        <w:rPr>
          <w:sz w:val="24"/>
          <w:szCs w:val="24"/>
        </w:rPr>
        <w:t>nei successivi 20 giorni.</w:t>
      </w:r>
    </w:p>
    <w:p w:rsidR="0057270A" w:rsidRDefault="0057270A" w:rsidP="00286D70">
      <w:pPr>
        <w:pStyle w:val="Paragrafoelenco"/>
        <w:ind w:left="360"/>
        <w:jc w:val="both"/>
        <w:rPr>
          <w:sz w:val="24"/>
          <w:szCs w:val="24"/>
        </w:rPr>
      </w:pPr>
    </w:p>
    <w:p w:rsidR="003C1810" w:rsidRDefault="00B62521" w:rsidP="00286D70">
      <w:pPr>
        <w:pStyle w:val="Paragrafoelenc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Città di Castello, lì 29</w:t>
      </w:r>
      <w:r w:rsidR="003C1810">
        <w:rPr>
          <w:sz w:val="24"/>
          <w:szCs w:val="24"/>
        </w:rPr>
        <w:t>/</w:t>
      </w:r>
      <w:r>
        <w:rPr>
          <w:sz w:val="24"/>
          <w:szCs w:val="24"/>
        </w:rPr>
        <w:t>01</w:t>
      </w:r>
      <w:r w:rsidR="003C1810">
        <w:rPr>
          <w:sz w:val="24"/>
          <w:szCs w:val="24"/>
        </w:rPr>
        <w:t>/2018</w:t>
      </w:r>
      <w:bookmarkStart w:id="2" w:name="_GoBack"/>
      <w:bookmarkEnd w:id="2"/>
    </w:p>
    <w:p w:rsidR="003C1810" w:rsidRDefault="003C1810" w:rsidP="00286D70">
      <w:pPr>
        <w:pStyle w:val="Paragrafoelenco"/>
        <w:ind w:left="360"/>
        <w:jc w:val="both"/>
        <w:rPr>
          <w:sz w:val="24"/>
          <w:szCs w:val="24"/>
        </w:rPr>
      </w:pPr>
    </w:p>
    <w:tbl>
      <w:tblPr>
        <w:tblW w:w="9322" w:type="dxa"/>
        <w:tblLook w:val="01E0"/>
      </w:tblPr>
      <w:tblGrid>
        <w:gridCol w:w="4786"/>
        <w:gridCol w:w="4536"/>
      </w:tblGrid>
      <w:tr w:rsidR="003C1810" w:rsidRPr="003C1810" w:rsidTr="003C1810">
        <w:tc>
          <w:tcPr>
            <w:tcW w:w="4786" w:type="dxa"/>
            <w:shd w:val="clear" w:color="auto" w:fill="auto"/>
          </w:tcPr>
          <w:p w:rsidR="003C1810" w:rsidRPr="003C1810" w:rsidRDefault="003C1810" w:rsidP="003C18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C1810" w:rsidRPr="003C1810" w:rsidRDefault="003C1810" w:rsidP="003C1810">
            <w:pPr>
              <w:spacing w:after="0" w:line="240" w:lineRule="auto"/>
              <w:jc w:val="center"/>
            </w:pPr>
            <w:r w:rsidRPr="003C1810">
              <w:t>Il Dirigente del Settore</w:t>
            </w:r>
          </w:p>
          <w:p w:rsidR="003C1810" w:rsidRPr="003C1810" w:rsidRDefault="003C1810" w:rsidP="003C1810">
            <w:pPr>
              <w:spacing w:after="0" w:line="240" w:lineRule="auto"/>
              <w:jc w:val="center"/>
            </w:pPr>
            <w:r w:rsidRPr="003C1810">
              <w:t xml:space="preserve">Lavori Pubblici – Patrimonio – Infrastrutture Tecnologiche – Protezione Civile </w:t>
            </w:r>
          </w:p>
          <w:p w:rsidR="003C1810" w:rsidRPr="003C1810" w:rsidRDefault="003C1810" w:rsidP="003C1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810">
              <w:t>Ing. Paolo GATTINI</w:t>
            </w:r>
          </w:p>
        </w:tc>
      </w:tr>
    </w:tbl>
    <w:p w:rsidR="003C1810" w:rsidRPr="00CF30B4" w:rsidRDefault="003C1810" w:rsidP="00286D70">
      <w:pPr>
        <w:pStyle w:val="Paragrafoelenco"/>
        <w:ind w:left="360"/>
        <w:jc w:val="both"/>
        <w:rPr>
          <w:sz w:val="24"/>
          <w:szCs w:val="24"/>
        </w:rPr>
      </w:pPr>
    </w:p>
    <w:p w:rsidR="006E66C0" w:rsidRDefault="006E66C0" w:rsidP="00B62521">
      <w:pPr>
        <w:pStyle w:val="Paragrafoelenco"/>
        <w:ind w:left="360"/>
        <w:jc w:val="center"/>
      </w:pPr>
    </w:p>
    <w:sectPr w:rsidR="006E66C0" w:rsidSect="006E66C0">
      <w:headerReference w:type="default" r:id="rId10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D5" w:rsidRDefault="001141D5" w:rsidP="00A973F9">
      <w:pPr>
        <w:spacing w:after="0" w:line="240" w:lineRule="auto"/>
      </w:pPr>
      <w:r>
        <w:separator/>
      </w:r>
    </w:p>
  </w:endnote>
  <w:endnote w:type="continuationSeparator" w:id="0">
    <w:p w:rsidR="001141D5" w:rsidRDefault="001141D5" w:rsidP="00A9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D5" w:rsidRDefault="001141D5" w:rsidP="00A973F9">
      <w:pPr>
        <w:spacing w:after="0" w:line="240" w:lineRule="auto"/>
      </w:pPr>
      <w:r>
        <w:separator/>
      </w:r>
    </w:p>
  </w:footnote>
  <w:footnote w:type="continuationSeparator" w:id="0">
    <w:p w:rsidR="001141D5" w:rsidRDefault="001141D5" w:rsidP="00A9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F9" w:rsidRPr="00A973F9" w:rsidRDefault="00A973F9" w:rsidP="00A973F9">
    <w:pPr>
      <w:pStyle w:val="Intestazione"/>
      <w:jc w:val="right"/>
      <w:rPr>
        <w:rFonts w:ascii="Arial" w:hAnsi="Arial" w:cs="Arial"/>
      </w:rPr>
    </w:pPr>
    <w:r w:rsidRPr="00A973F9">
      <w:rPr>
        <w:rFonts w:ascii="Arial" w:hAnsi="Arial" w:cs="Arial"/>
      </w:rPr>
      <w:t xml:space="preserve">ALLEGATO </w:t>
    </w:r>
    <w:r>
      <w:rPr>
        <w:rFonts w:ascii="Arial" w:hAnsi="Arial" w:cs="Arial"/>
      </w:rPr>
      <w:t>A - Bando</w:t>
    </w:r>
  </w:p>
  <w:p w:rsidR="00A973F9" w:rsidRDefault="00A973F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4737"/>
    <w:multiLevelType w:val="hybridMultilevel"/>
    <w:tmpl w:val="8EFE2B8E"/>
    <w:lvl w:ilvl="0" w:tplc="CF5ED7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3DAB"/>
    <w:multiLevelType w:val="hybridMultilevel"/>
    <w:tmpl w:val="0C662110"/>
    <w:lvl w:ilvl="0" w:tplc="9746CB5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33533"/>
    <w:multiLevelType w:val="hybridMultilevel"/>
    <w:tmpl w:val="C1346872"/>
    <w:lvl w:ilvl="0" w:tplc="6150AB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1D05"/>
    <w:multiLevelType w:val="hybridMultilevel"/>
    <w:tmpl w:val="0B3C823C"/>
    <w:lvl w:ilvl="0" w:tplc="39AE2B7E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F6A6C41"/>
    <w:multiLevelType w:val="hybridMultilevel"/>
    <w:tmpl w:val="B6A08D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8624D"/>
    <w:multiLevelType w:val="hybridMultilevel"/>
    <w:tmpl w:val="9B5201CE"/>
    <w:lvl w:ilvl="0" w:tplc="93A0FD1A">
      <w:start w:val="1"/>
      <w:numFmt w:val="bullet"/>
      <w:lvlText w:val=""/>
      <w:lvlJc w:val="left"/>
      <w:pPr>
        <w:ind w:left="1413" w:hanging="705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40D45AD"/>
    <w:multiLevelType w:val="hybridMultilevel"/>
    <w:tmpl w:val="FDD691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EB4928"/>
    <w:multiLevelType w:val="hybridMultilevel"/>
    <w:tmpl w:val="66F08886"/>
    <w:lvl w:ilvl="0" w:tplc="196C8CAE">
      <w:start w:val="12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180322"/>
    <w:multiLevelType w:val="hybridMultilevel"/>
    <w:tmpl w:val="31E8FE30"/>
    <w:lvl w:ilvl="0" w:tplc="A18E4F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61B56"/>
    <w:multiLevelType w:val="hybridMultilevel"/>
    <w:tmpl w:val="CD140C30"/>
    <w:lvl w:ilvl="0" w:tplc="CEEA9A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4E0807"/>
    <w:multiLevelType w:val="hybridMultilevel"/>
    <w:tmpl w:val="EBF496C6"/>
    <w:lvl w:ilvl="0" w:tplc="18222D5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87BF7"/>
    <w:multiLevelType w:val="hybridMultilevel"/>
    <w:tmpl w:val="F578AE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375DB8"/>
    <w:multiLevelType w:val="hybridMultilevel"/>
    <w:tmpl w:val="43183D68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232363"/>
    <w:multiLevelType w:val="hybridMultilevel"/>
    <w:tmpl w:val="7B388B92"/>
    <w:lvl w:ilvl="0" w:tplc="93A0FD1A">
      <w:start w:val="1"/>
      <w:numFmt w:val="bullet"/>
      <w:lvlText w:val=""/>
      <w:lvlJc w:val="left"/>
      <w:pPr>
        <w:ind w:left="1413" w:hanging="705"/>
      </w:pPr>
      <w:rPr>
        <w:rFonts w:ascii="Symbol" w:hAnsi="Symbol" w:hint="default"/>
        <w:sz w:val="24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E7779"/>
    <w:multiLevelType w:val="hybridMultilevel"/>
    <w:tmpl w:val="383CDB78"/>
    <w:lvl w:ilvl="0" w:tplc="8A986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8C22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B5AB2"/>
    <w:multiLevelType w:val="hybridMultilevel"/>
    <w:tmpl w:val="6720CCC4"/>
    <w:lvl w:ilvl="0" w:tplc="93A0FD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525AFE"/>
    <w:multiLevelType w:val="hybridMultilevel"/>
    <w:tmpl w:val="09D8FF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7831ED"/>
    <w:multiLevelType w:val="hybridMultilevel"/>
    <w:tmpl w:val="FB64D15C"/>
    <w:lvl w:ilvl="0" w:tplc="3E1ABC22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</w:rPr>
    </w:lvl>
    <w:lvl w:ilvl="1" w:tplc="93A0FD1A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8">
    <w:nsid w:val="64D21EAF"/>
    <w:multiLevelType w:val="hybridMultilevel"/>
    <w:tmpl w:val="B4D617B0"/>
    <w:lvl w:ilvl="0" w:tplc="F95C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B18E6"/>
    <w:multiLevelType w:val="hybridMultilevel"/>
    <w:tmpl w:val="FDD691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D71E9C"/>
    <w:multiLevelType w:val="hybridMultilevel"/>
    <w:tmpl w:val="AB2C60FA"/>
    <w:lvl w:ilvl="0" w:tplc="CBB6A8C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42150"/>
    <w:multiLevelType w:val="hybridMultilevel"/>
    <w:tmpl w:val="F31E7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0"/>
  </w:num>
  <w:num w:numId="5">
    <w:abstractNumId w:val="2"/>
  </w:num>
  <w:num w:numId="6">
    <w:abstractNumId w:val="14"/>
  </w:num>
  <w:num w:numId="7">
    <w:abstractNumId w:val="21"/>
  </w:num>
  <w:num w:numId="8">
    <w:abstractNumId w:val="18"/>
  </w:num>
  <w:num w:numId="9">
    <w:abstractNumId w:val="17"/>
  </w:num>
  <w:num w:numId="10">
    <w:abstractNumId w:val="7"/>
  </w:num>
  <w:num w:numId="11">
    <w:abstractNumId w:val="5"/>
  </w:num>
  <w:num w:numId="12">
    <w:abstractNumId w:val="16"/>
  </w:num>
  <w:num w:numId="13">
    <w:abstractNumId w:val="11"/>
  </w:num>
  <w:num w:numId="14">
    <w:abstractNumId w:val="4"/>
  </w:num>
  <w:num w:numId="15">
    <w:abstractNumId w:val="13"/>
  </w:num>
  <w:num w:numId="16">
    <w:abstractNumId w:val="19"/>
  </w:num>
  <w:num w:numId="17">
    <w:abstractNumId w:val="12"/>
  </w:num>
  <w:num w:numId="18">
    <w:abstractNumId w:val="15"/>
  </w:num>
  <w:num w:numId="19">
    <w:abstractNumId w:val="1"/>
  </w:num>
  <w:num w:numId="20">
    <w:abstractNumId w:val="3"/>
  </w:num>
  <w:num w:numId="21">
    <w:abstractNumId w:val="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E66C0"/>
    <w:rsid w:val="000109B2"/>
    <w:rsid w:val="00013A4A"/>
    <w:rsid w:val="000227DD"/>
    <w:rsid w:val="000857CA"/>
    <w:rsid w:val="000903A0"/>
    <w:rsid w:val="000D5E5D"/>
    <w:rsid w:val="000F215F"/>
    <w:rsid w:val="001141D5"/>
    <w:rsid w:val="00117F98"/>
    <w:rsid w:val="001277B6"/>
    <w:rsid w:val="001372E2"/>
    <w:rsid w:val="00152D3A"/>
    <w:rsid w:val="00173F32"/>
    <w:rsid w:val="001774C3"/>
    <w:rsid w:val="001E000A"/>
    <w:rsid w:val="001F6185"/>
    <w:rsid w:val="00237D7F"/>
    <w:rsid w:val="002634BF"/>
    <w:rsid w:val="002726B6"/>
    <w:rsid w:val="00286D70"/>
    <w:rsid w:val="00286FDD"/>
    <w:rsid w:val="00293397"/>
    <w:rsid w:val="002D5998"/>
    <w:rsid w:val="003133CB"/>
    <w:rsid w:val="00337ED4"/>
    <w:rsid w:val="003652DF"/>
    <w:rsid w:val="003C1810"/>
    <w:rsid w:val="003C1A76"/>
    <w:rsid w:val="0040529D"/>
    <w:rsid w:val="00433BD6"/>
    <w:rsid w:val="00442674"/>
    <w:rsid w:val="004563D2"/>
    <w:rsid w:val="004731AC"/>
    <w:rsid w:val="004B1ECE"/>
    <w:rsid w:val="004E2C3C"/>
    <w:rsid w:val="004F0533"/>
    <w:rsid w:val="004F7EE5"/>
    <w:rsid w:val="005028A7"/>
    <w:rsid w:val="00530801"/>
    <w:rsid w:val="0054285F"/>
    <w:rsid w:val="00553F17"/>
    <w:rsid w:val="0055669F"/>
    <w:rsid w:val="0057270A"/>
    <w:rsid w:val="005C0D5D"/>
    <w:rsid w:val="005C1E76"/>
    <w:rsid w:val="005C5A3C"/>
    <w:rsid w:val="005F1189"/>
    <w:rsid w:val="005F4F43"/>
    <w:rsid w:val="00632969"/>
    <w:rsid w:val="0063605F"/>
    <w:rsid w:val="006427C3"/>
    <w:rsid w:val="00644ED7"/>
    <w:rsid w:val="00666EAC"/>
    <w:rsid w:val="00680772"/>
    <w:rsid w:val="006A02F4"/>
    <w:rsid w:val="006A5B0F"/>
    <w:rsid w:val="006D2BB6"/>
    <w:rsid w:val="006E5BF7"/>
    <w:rsid w:val="006E66C0"/>
    <w:rsid w:val="006F22BE"/>
    <w:rsid w:val="00724321"/>
    <w:rsid w:val="007467FA"/>
    <w:rsid w:val="007C3264"/>
    <w:rsid w:val="007E5464"/>
    <w:rsid w:val="007F7B1A"/>
    <w:rsid w:val="00815034"/>
    <w:rsid w:val="00815494"/>
    <w:rsid w:val="008949EE"/>
    <w:rsid w:val="008A67D6"/>
    <w:rsid w:val="008B29C7"/>
    <w:rsid w:val="008C5A94"/>
    <w:rsid w:val="008E3855"/>
    <w:rsid w:val="008E48B5"/>
    <w:rsid w:val="00957C3B"/>
    <w:rsid w:val="009814AF"/>
    <w:rsid w:val="00984B62"/>
    <w:rsid w:val="00985DBB"/>
    <w:rsid w:val="009926FF"/>
    <w:rsid w:val="0099591F"/>
    <w:rsid w:val="009B1396"/>
    <w:rsid w:val="009C0634"/>
    <w:rsid w:val="009C35E3"/>
    <w:rsid w:val="009C45BB"/>
    <w:rsid w:val="009C5405"/>
    <w:rsid w:val="00A1021E"/>
    <w:rsid w:val="00A22E29"/>
    <w:rsid w:val="00A31929"/>
    <w:rsid w:val="00A973F9"/>
    <w:rsid w:val="00A976C6"/>
    <w:rsid w:val="00AA5F6A"/>
    <w:rsid w:val="00AC5DBB"/>
    <w:rsid w:val="00B048A2"/>
    <w:rsid w:val="00B10798"/>
    <w:rsid w:val="00B13F7B"/>
    <w:rsid w:val="00B25C45"/>
    <w:rsid w:val="00B61A77"/>
    <w:rsid w:val="00B62521"/>
    <w:rsid w:val="00B6703D"/>
    <w:rsid w:val="00BA3C7D"/>
    <w:rsid w:val="00BC6B09"/>
    <w:rsid w:val="00BE48F4"/>
    <w:rsid w:val="00BE5920"/>
    <w:rsid w:val="00BF0512"/>
    <w:rsid w:val="00C07885"/>
    <w:rsid w:val="00C81E77"/>
    <w:rsid w:val="00C96757"/>
    <w:rsid w:val="00CF30B4"/>
    <w:rsid w:val="00D051E4"/>
    <w:rsid w:val="00D23A79"/>
    <w:rsid w:val="00D3350D"/>
    <w:rsid w:val="00D40ECB"/>
    <w:rsid w:val="00D63C28"/>
    <w:rsid w:val="00D65CA1"/>
    <w:rsid w:val="00D80B9B"/>
    <w:rsid w:val="00DB1817"/>
    <w:rsid w:val="00DC0E05"/>
    <w:rsid w:val="00DE55A4"/>
    <w:rsid w:val="00E138B6"/>
    <w:rsid w:val="00E41536"/>
    <w:rsid w:val="00E474B2"/>
    <w:rsid w:val="00E510C2"/>
    <w:rsid w:val="00EB1189"/>
    <w:rsid w:val="00EB6BB8"/>
    <w:rsid w:val="00EF7AF1"/>
    <w:rsid w:val="00F44BEC"/>
    <w:rsid w:val="00F563DF"/>
    <w:rsid w:val="00F62362"/>
    <w:rsid w:val="00F75260"/>
    <w:rsid w:val="00F8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3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4AF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1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1E7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3F9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3F9"/>
    <w:rPr>
      <w:sz w:val="22"/>
      <w:szCs w:val="22"/>
    </w:rPr>
  </w:style>
  <w:style w:type="character" w:customStyle="1" w:styleId="Mention">
    <w:name w:val="Mention"/>
    <w:basedOn w:val="Carpredefinitoparagrafo"/>
    <w:uiPriority w:val="99"/>
    <w:semiHidden/>
    <w:unhideWhenUsed/>
    <w:rsid w:val="00CF30B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3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4AF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1E7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3F9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97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3F9"/>
    <w:rPr>
      <w:sz w:val="22"/>
      <w:szCs w:val="22"/>
    </w:rPr>
  </w:style>
  <w:style w:type="character" w:customStyle="1" w:styleId="Mention">
    <w:name w:val="Mention"/>
    <w:basedOn w:val="Carpredefinitoparagrafo"/>
    <w:uiPriority w:val="99"/>
    <w:semiHidden/>
    <w:unhideWhenUsed/>
    <w:rsid w:val="00CF30B4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4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5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0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8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61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59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7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une.cittadicastello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CocoaOOXMLWriter/1138.51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56D18-BD28-49B2-A6A9-8E1EA0E47699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11E39F27-8F8A-411F-8FD2-C591A44F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scarabottini Sara</cp:lastModifiedBy>
  <cp:revision>2</cp:revision>
  <cp:lastPrinted>2018-01-22T14:57:00Z</cp:lastPrinted>
  <dcterms:created xsi:type="dcterms:W3CDTF">2018-01-30T14:49:00Z</dcterms:created>
  <dcterms:modified xsi:type="dcterms:W3CDTF">2018-01-30T14:49:00Z</dcterms:modified>
</cp:coreProperties>
</file>